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75" w:rsidRPr="00704375" w:rsidRDefault="00704375" w:rsidP="0070437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 xml:space="preserve">! </w:t>
      </w:r>
      <w:proofErr w:type="spellStart"/>
      <w:r w:rsidRPr="0070437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Screening</w:t>
      </w:r>
      <w:proofErr w:type="spellEnd"/>
      <w:r w:rsidRPr="0070437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 xml:space="preserve"> růstové restrikce plodu (FGR) !</w:t>
      </w:r>
    </w:p>
    <w:p w:rsidR="00704375" w:rsidRDefault="00704375" w:rsidP="00704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04375" w:rsidRDefault="00704375" w:rsidP="00704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4375">
        <w:rPr>
          <w:rFonts w:ascii="Times New Roman" w:eastAsia="Times New Roman" w:hAnsi="Times New Roman" w:cs="Times New Roman"/>
          <w:sz w:val="24"/>
          <w:szCs w:val="24"/>
          <w:lang w:eastAsia="cs-CZ"/>
        </w:rPr>
        <w:t>Vyšetření se provádí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04375">
        <w:rPr>
          <w:rFonts w:ascii="Times New Roman" w:eastAsia="Times New Roman" w:hAnsi="Times New Roman" w:cs="Times New Roman"/>
          <w:sz w:val="24"/>
          <w:szCs w:val="24"/>
          <w:lang w:eastAsia="cs-CZ"/>
        </w:rPr>
        <w:t>na žádost tě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hotné ve 36. týdnu těhotenství.</w:t>
      </w:r>
    </w:p>
    <w:p w:rsidR="00704375" w:rsidRDefault="00704375" w:rsidP="00704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Jeho obsahem</w:t>
      </w:r>
      <w:r w:rsidRPr="007043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jednak provedení podrobné </w:t>
      </w:r>
      <w:r w:rsidRPr="00EA58A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biometrie a váhového odhadu </w:t>
      </w:r>
      <w:r w:rsidRPr="0070437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plodu</w:t>
      </w:r>
      <w:r w:rsidRPr="007043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účelem včasného odhalení případného zaostávání růstu plodu a současně zhodnocení </w:t>
      </w:r>
      <w:r w:rsidRPr="0070437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s</w:t>
      </w:r>
      <w:r w:rsidRPr="00EA58A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právné funkce placenty</w:t>
      </w:r>
      <w:r w:rsidRPr="0070437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pomocí Dopplerovského</w:t>
      </w:r>
      <w:r w:rsidRPr="007043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vyšetření pupečníkových arterií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případně</w:t>
      </w:r>
      <w:r w:rsidRPr="007043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střední mozkové arterie plodu za účelem odhalení případné hrozící hypoxie (nedostatečného zásobení kyslíkem) plodu.</w:t>
      </w:r>
    </w:p>
    <w:p w:rsidR="00704375" w:rsidRDefault="00704375" w:rsidP="00704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437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Takto jsme schopni</w:t>
      </w:r>
      <w:r w:rsidRPr="0070437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7043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včas zachytit selhávající funkci placenty a z toho vyplývající ohrožení plodu v předporodním období</w:t>
      </w:r>
      <w:r w:rsidRPr="0070437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704375">
        <w:rPr>
          <w:rFonts w:ascii="Times New Roman" w:eastAsia="Times New Roman" w:hAnsi="Times New Roman" w:cs="Times New Roman"/>
          <w:sz w:val="24"/>
          <w:szCs w:val="24"/>
          <w:lang w:eastAsia="cs-CZ"/>
        </w:rPr>
        <w:t>s výrazně vyšší přesností než pomocí tradičního monitorování srdečních ozev plodu (</w:t>
      </w:r>
      <w:proofErr w:type="spellStart"/>
      <w:r w:rsidRPr="00704375">
        <w:rPr>
          <w:rFonts w:ascii="Times New Roman" w:eastAsia="Times New Roman" w:hAnsi="Times New Roman" w:cs="Times New Roman"/>
          <w:sz w:val="24"/>
          <w:szCs w:val="24"/>
          <w:lang w:eastAsia="cs-CZ"/>
        </w:rPr>
        <w:t>tzv.kardiotokografie</w:t>
      </w:r>
      <w:proofErr w:type="spellEnd"/>
      <w:r w:rsidRPr="00704375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704375" w:rsidRDefault="00704375" w:rsidP="00704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437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Toto vyšetření </w:t>
      </w:r>
      <w:r w:rsidRPr="0070437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není hrazeno z prostředků veřejného zdravotního pojištění</w:t>
      </w:r>
      <w:r w:rsidRPr="007043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provádíme jej</w:t>
      </w:r>
      <w:r w:rsidR="00EA58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A58A7" w:rsidRPr="00EA58A7">
        <w:rPr>
          <w:rFonts w:ascii="Times New Roman" w:eastAsia="Times New Roman" w:hAnsi="Times New Roman" w:cs="Times New Roman"/>
          <w:sz w:val="24"/>
          <w:szCs w:val="24"/>
          <w:lang w:eastAsia="cs-CZ"/>
        </w:rPr>
        <w:t>(po telefonickém objednání)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ženám v</w:t>
      </w:r>
      <w:r w:rsidR="00EA58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naší ambulanci neregistrovaným.</w:t>
      </w:r>
    </w:p>
    <w:p w:rsidR="007937FE" w:rsidRPr="00704375" w:rsidRDefault="00704375" w:rsidP="00704375">
      <w:pPr>
        <w:spacing w:before="100" w:beforeAutospacing="1" w:after="100" w:afterAutospacing="1" w:line="240" w:lineRule="auto"/>
        <w:jc w:val="center"/>
      </w:pPr>
      <w:r w:rsidRPr="007043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cena vyšetření 600,- Kč.</w:t>
      </w:r>
    </w:p>
    <w:sectPr w:rsidR="007937FE" w:rsidRPr="00704375" w:rsidSect="00793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704375"/>
    <w:rsid w:val="00704375"/>
    <w:rsid w:val="007937FE"/>
    <w:rsid w:val="00EA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7FE"/>
  </w:style>
  <w:style w:type="paragraph" w:styleId="Nadpis3">
    <w:name w:val="heading 3"/>
    <w:basedOn w:val="Normln"/>
    <w:link w:val="Nadpis3Char"/>
    <w:uiPriority w:val="9"/>
    <w:qFormat/>
    <w:rsid w:val="007043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04375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0437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70437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0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7043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0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comfor</dc:creator>
  <cp:lastModifiedBy>comfor</cp:lastModifiedBy>
  <cp:revision>1</cp:revision>
  <dcterms:created xsi:type="dcterms:W3CDTF">2020-02-02T15:31:00Z</dcterms:created>
  <dcterms:modified xsi:type="dcterms:W3CDTF">2020-02-02T15:44:00Z</dcterms:modified>
</cp:coreProperties>
</file>